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7BCE0" w14:textId="2B81B84B" w:rsidR="00366C1D" w:rsidRDefault="00366C1D" w:rsidP="00366C1D">
      <w:pPr>
        <w:pStyle w:val="Title"/>
      </w:pPr>
      <w:r w:rsidRPr="0097375D">
        <w:t xml:space="preserve">Form </w:t>
      </w:r>
      <w:r w:rsidR="001956A3">
        <w:t>A</w:t>
      </w:r>
      <w:r w:rsidRPr="0097375D">
        <w:t xml:space="preserve">: </w:t>
      </w:r>
      <w:r w:rsidR="00592D99">
        <w:t>USP Baseline Refraction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9B5EC0" w14:paraId="16276131" w14:textId="77777777" w:rsidTr="009E656C">
        <w:trPr>
          <w:trHeight w:val="454"/>
        </w:trPr>
        <w:tc>
          <w:tcPr>
            <w:tcW w:w="3681" w:type="dxa"/>
            <w:vAlign w:val="center"/>
          </w:tcPr>
          <w:p w14:paraId="62A92E72" w14:textId="353B23D1" w:rsidR="009B5EC0" w:rsidRDefault="009B5EC0" w:rsidP="009E656C">
            <w:r w:rsidRPr="00C0463A">
              <w:rPr>
                <w:lang w:val="de-DE"/>
              </w:rPr>
              <w:t>Optometrist/</w:t>
            </w:r>
            <w:proofErr w:type="spellStart"/>
            <w:r w:rsidRPr="00C0463A">
              <w:rPr>
                <w:lang w:val="de-DE"/>
              </w:rPr>
              <w:t>Refractionist</w:t>
            </w:r>
            <w:proofErr w:type="spellEnd"/>
            <w:r w:rsidRPr="00C0463A">
              <w:rPr>
                <w:lang w:val="de-DE"/>
              </w:rPr>
              <w:t xml:space="preserve"> name: </w:t>
            </w:r>
          </w:p>
        </w:tc>
        <w:tc>
          <w:tcPr>
            <w:tcW w:w="5335" w:type="dxa"/>
          </w:tcPr>
          <w:p w14:paraId="0F67A4BB" w14:textId="77777777" w:rsidR="009B5EC0" w:rsidRDefault="009B5EC0" w:rsidP="009B5EC0"/>
        </w:tc>
      </w:tr>
      <w:tr w:rsidR="009B5EC0" w14:paraId="19A97C42" w14:textId="77777777" w:rsidTr="009E656C">
        <w:trPr>
          <w:trHeight w:val="454"/>
        </w:trPr>
        <w:tc>
          <w:tcPr>
            <w:tcW w:w="3681" w:type="dxa"/>
            <w:vAlign w:val="center"/>
          </w:tcPr>
          <w:p w14:paraId="7FC864AC" w14:textId="32BBC226" w:rsidR="009B5EC0" w:rsidRDefault="009B5EC0" w:rsidP="009E656C">
            <w:r w:rsidRPr="00287D22">
              <w:rPr>
                <w:lang w:val="de-DE"/>
              </w:rPr>
              <w:t>USP ID:</w:t>
            </w:r>
          </w:p>
        </w:tc>
        <w:tc>
          <w:tcPr>
            <w:tcW w:w="5335" w:type="dxa"/>
          </w:tcPr>
          <w:p w14:paraId="45CB0C73" w14:textId="77777777" w:rsidR="009B5EC0" w:rsidRDefault="009B5EC0" w:rsidP="009B5EC0"/>
        </w:tc>
      </w:tr>
      <w:tr w:rsidR="009B5EC0" w14:paraId="18CE607B" w14:textId="77777777" w:rsidTr="009E656C">
        <w:trPr>
          <w:trHeight w:val="454"/>
        </w:trPr>
        <w:tc>
          <w:tcPr>
            <w:tcW w:w="3681" w:type="dxa"/>
            <w:vAlign w:val="center"/>
          </w:tcPr>
          <w:p w14:paraId="1610B9B5" w14:textId="348F858A" w:rsidR="009B5EC0" w:rsidRDefault="009B5EC0" w:rsidP="009E656C">
            <w:r w:rsidRPr="00287D22">
              <w:rPr>
                <w:lang w:val="de-DE"/>
              </w:rPr>
              <w:t>Gender:</w:t>
            </w:r>
          </w:p>
        </w:tc>
        <w:tc>
          <w:tcPr>
            <w:tcW w:w="5335" w:type="dxa"/>
          </w:tcPr>
          <w:p w14:paraId="1AB12468" w14:textId="77777777" w:rsidR="009B5EC0" w:rsidRDefault="009B5EC0" w:rsidP="009B5EC0"/>
        </w:tc>
      </w:tr>
      <w:tr w:rsidR="009B5EC0" w14:paraId="0E48169D" w14:textId="77777777" w:rsidTr="009E656C">
        <w:trPr>
          <w:trHeight w:val="454"/>
        </w:trPr>
        <w:tc>
          <w:tcPr>
            <w:tcW w:w="3681" w:type="dxa"/>
            <w:vAlign w:val="center"/>
          </w:tcPr>
          <w:p w14:paraId="40581916" w14:textId="498D7FC3" w:rsidR="009B5EC0" w:rsidRDefault="009B5EC0" w:rsidP="009E656C">
            <w:r w:rsidRPr="00287D22">
              <w:t>Age:</w:t>
            </w:r>
          </w:p>
        </w:tc>
        <w:tc>
          <w:tcPr>
            <w:tcW w:w="5335" w:type="dxa"/>
          </w:tcPr>
          <w:p w14:paraId="0EC748FF" w14:textId="77777777" w:rsidR="009B5EC0" w:rsidRDefault="009B5EC0" w:rsidP="009B5EC0"/>
        </w:tc>
      </w:tr>
    </w:tbl>
    <w:p w14:paraId="5475B24A" w14:textId="77777777" w:rsidR="00D25F2B" w:rsidRPr="00287D22" w:rsidRDefault="00D25F2B" w:rsidP="00D25F2B"/>
    <w:p w14:paraId="4245A03B" w14:textId="77777777" w:rsidR="00D25F2B" w:rsidRPr="00627AFD" w:rsidRDefault="00D25F2B" w:rsidP="00D25F2B">
      <w:pPr>
        <w:rPr>
          <w:rStyle w:val="Strong"/>
        </w:rPr>
      </w:pPr>
      <w:r w:rsidRPr="00627AFD">
        <w:rPr>
          <w:rStyle w:val="Strong"/>
        </w:rPr>
        <w:t>USP Prescription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D25F2B" w:rsidRPr="00287D22" w14:paraId="7B1AC11D" w14:textId="77777777" w:rsidTr="00ED301F">
        <w:tc>
          <w:tcPr>
            <w:tcW w:w="1803" w:type="dxa"/>
          </w:tcPr>
          <w:p w14:paraId="0420C36A" w14:textId="77777777" w:rsidR="00D25F2B" w:rsidRPr="00287D22" w:rsidRDefault="00D25F2B" w:rsidP="00ED301F">
            <w:pPr>
              <w:spacing w:after="160" w:line="259" w:lineRule="auto"/>
            </w:pPr>
          </w:p>
        </w:tc>
        <w:tc>
          <w:tcPr>
            <w:tcW w:w="1803" w:type="dxa"/>
          </w:tcPr>
          <w:p w14:paraId="77F57406" w14:textId="77777777" w:rsidR="00D25F2B" w:rsidRPr="00287D22" w:rsidRDefault="00D25F2B" w:rsidP="00ED301F">
            <w:pPr>
              <w:spacing w:after="160" w:line="259" w:lineRule="auto"/>
            </w:pPr>
            <w:proofErr w:type="spellStart"/>
            <w:r w:rsidRPr="00287D22">
              <w:t>Sph</w:t>
            </w:r>
            <w:proofErr w:type="spellEnd"/>
          </w:p>
        </w:tc>
        <w:tc>
          <w:tcPr>
            <w:tcW w:w="1803" w:type="dxa"/>
          </w:tcPr>
          <w:p w14:paraId="1E710511" w14:textId="77777777" w:rsidR="00D25F2B" w:rsidRPr="00287D22" w:rsidRDefault="00D25F2B" w:rsidP="00ED301F">
            <w:pPr>
              <w:spacing w:after="160" w:line="259" w:lineRule="auto"/>
            </w:pPr>
            <w:proofErr w:type="spellStart"/>
            <w:r w:rsidRPr="00287D22">
              <w:t>Cyl</w:t>
            </w:r>
            <w:proofErr w:type="spellEnd"/>
          </w:p>
        </w:tc>
        <w:tc>
          <w:tcPr>
            <w:tcW w:w="1803" w:type="dxa"/>
          </w:tcPr>
          <w:p w14:paraId="70DC0C74" w14:textId="77777777" w:rsidR="00D25F2B" w:rsidRPr="00287D22" w:rsidRDefault="00D25F2B" w:rsidP="00ED301F">
            <w:pPr>
              <w:spacing w:after="160" w:line="259" w:lineRule="auto"/>
            </w:pPr>
            <w:r w:rsidRPr="00287D22">
              <w:t>Axis</w:t>
            </w:r>
          </w:p>
        </w:tc>
        <w:tc>
          <w:tcPr>
            <w:tcW w:w="1804" w:type="dxa"/>
          </w:tcPr>
          <w:p w14:paraId="44D6AF95" w14:textId="77777777" w:rsidR="00D25F2B" w:rsidRPr="00287D22" w:rsidRDefault="00D25F2B" w:rsidP="00ED301F">
            <w:pPr>
              <w:spacing w:after="160" w:line="259" w:lineRule="auto"/>
            </w:pPr>
            <w:r w:rsidRPr="00287D22">
              <w:t>Near addition</w:t>
            </w:r>
          </w:p>
        </w:tc>
      </w:tr>
      <w:tr w:rsidR="00D25F2B" w:rsidRPr="00287D22" w14:paraId="453AE0C6" w14:textId="77777777" w:rsidTr="009E656C">
        <w:tc>
          <w:tcPr>
            <w:tcW w:w="1803" w:type="dxa"/>
            <w:vAlign w:val="center"/>
          </w:tcPr>
          <w:p w14:paraId="4C6F7B82" w14:textId="77777777" w:rsidR="00D25F2B" w:rsidRPr="00287D22" w:rsidRDefault="00D25F2B" w:rsidP="009E656C">
            <w:pPr>
              <w:spacing w:after="160" w:line="259" w:lineRule="auto"/>
            </w:pPr>
            <w:r w:rsidRPr="00287D22">
              <w:t>Right</w:t>
            </w:r>
          </w:p>
        </w:tc>
        <w:tc>
          <w:tcPr>
            <w:tcW w:w="1803" w:type="dxa"/>
          </w:tcPr>
          <w:p w14:paraId="6BE1FB5F" w14:textId="77777777" w:rsidR="00D25F2B" w:rsidRPr="00287D22" w:rsidRDefault="00D25F2B" w:rsidP="00ED301F">
            <w:pPr>
              <w:spacing w:after="160" w:line="259" w:lineRule="auto"/>
            </w:pPr>
          </w:p>
        </w:tc>
        <w:tc>
          <w:tcPr>
            <w:tcW w:w="1803" w:type="dxa"/>
          </w:tcPr>
          <w:p w14:paraId="577560D9" w14:textId="77777777" w:rsidR="00D25F2B" w:rsidRPr="00287D22" w:rsidRDefault="00D25F2B" w:rsidP="00ED301F">
            <w:pPr>
              <w:spacing w:after="160" w:line="259" w:lineRule="auto"/>
            </w:pPr>
          </w:p>
        </w:tc>
        <w:tc>
          <w:tcPr>
            <w:tcW w:w="1803" w:type="dxa"/>
          </w:tcPr>
          <w:p w14:paraId="4D114FE7" w14:textId="77777777" w:rsidR="00D25F2B" w:rsidRPr="00287D22" w:rsidRDefault="00D25F2B" w:rsidP="00ED301F">
            <w:pPr>
              <w:spacing w:after="160" w:line="259" w:lineRule="auto"/>
            </w:pPr>
          </w:p>
        </w:tc>
        <w:tc>
          <w:tcPr>
            <w:tcW w:w="1804" w:type="dxa"/>
            <w:vMerge w:val="restart"/>
          </w:tcPr>
          <w:p w14:paraId="2C33406A" w14:textId="77777777" w:rsidR="00D25F2B" w:rsidRPr="00287D22" w:rsidRDefault="00D25F2B" w:rsidP="00ED301F">
            <w:pPr>
              <w:spacing w:after="160" w:line="259" w:lineRule="auto"/>
            </w:pPr>
          </w:p>
        </w:tc>
      </w:tr>
      <w:tr w:rsidR="00D25F2B" w:rsidRPr="00287D22" w14:paraId="7753144C" w14:textId="77777777" w:rsidTr="009E656C">
        <w:tc>
          <w:tcPr>
            <w:tcW w:w="1803" w:type="dxa"/>
            <w:vAlign w:val="center"/>
          </w:tcPr>
          <w:p w14:paraId="7ECDE398" w14:textId="77777777" w:rsidR="00D25F2B" w:rsidRPr="00287D22" w:rsidRDefault="00D25F2B" w:rsidP="009E656C">
            <w:pPr>
              <w:spacing w:after="160" w:line="259" w:lineRule="auto"/>
            </w:pPr>
            <w:r w:rsidRPr="00287D22">
              <w:t>Left</w:t>
            </w:r>
          </w:p>
        </w:tc>
        <w:tc>
          <w:tcPr>
            <w:tcW w:w="1803" w:type="dxa"/>
          </w:tcPr>
          <w:p w14:paraId="3BA12BFD" w14:textId="77777777" w:rsidR="00D25F2B" w:rsidRPr="00287D22" w:rsidRDefault="00D25F2B" w:rsidP="00ED301F">
            <w:pPr>
              <w:spacing w:after="160" w:line="259" w:lineRule="auto"/>
            </w:pPr>
          </w:p>
        </w:tc>
        <w:tc>
          <w:tcPr>
            <w:tcW w:w="1803" w:type="dxa"/>
          </w:tcPr>
          <w:p w14:paraId="312166CC" w14:textId="77777777" w:rsidR="00D25F2B" w:rsidRPr="00287D22" w:rsidRDefault="00D25F2B" w:rsidP="00ED301F">
            <w:pPr>
              <w:spacing w:after="160" w:line="259" w:lineRule="auto"/>
            </w:pPr>
          </w:p>
        </w:tc>
        <w:tc>
          <w:tcPr>
            <w:tcW w:w="1803" w:type="dxa"/>
          </w:tcPr>
          <w:p w14:paraId="69716A70" w14:textId="77777777" w:rsidR="00D25F2B" w:rsidRPr="00287D22" w:rsidRDefault="00D25F2B" w:rsidP="00ED301F">
            <w:pPr>
              <w:spacing w:after="160" w:line="259" w:lineRule="auto"/>
            </w:pPr>
          </w:p>
        </w:tc>
        <w:tc>
          <w:tcPr>
            <w:tcW w:w="1804" w:type="dxa"/>
            <w:vMerge/>
          </w:tcPr>
          <w:p w14:paraId="3F0D2BB8" w14:textId="77777777" w:rsidR="00D25F2B" w:rsidRPr="00287D22" w:rsidRDefault="00D25F2B" w:rsidP="00ED301F">
            <w:pPr>
              <w:spacing w:after="160" w:line="259" w:lineRule="auto"/>
            </w:pPr>
          </w:p>
        </w:tc>
      </w:tr>
    </w:tbl>
    <w:p w14:paraId="493E9B60" w14:textId="77777777" w:rsidR="00D25F2B" w:rsidRPr="00287D22" w:rsidRDefault="00D25F2B" w:rsidP="00D25F2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2596"/>
        <w:gridCol w:w="2597"/>
      </w:tblGrid>
      <w:tr w:rsidR="00D25F2B" w:rsidRPr="00287D22" w14:paraId="3B00BF77" w14:textId="77777777" w:rsidTr="00ED301F">
        <w:trPr>
          <w:trHeight w:val="253"/>
        </w:trPr>
        <w:tc>
          <w:tcPr>
            <w:tcW w:w="3823" w:type="dxa"/>
          </w:tcPr>
          <w:p w14:paraId="01DB7DC8" w14:textId="77777777" w:rsidR="00D25F2B" w:rsidRPr="00287D22" w:rsidRDefault="00D25F2B" w:rsidP="00ED301F">
            <w:pPr>
              <w:spacing w:after="160" w:line="259" w:lineRule="auto"/>
            </w:pPr>
          </w:p>
        </w:tc>
        <w:tc>
          <w:tcPr>
            <w:tcW w:w="2596" w:type="dxa"/>
          </w:tcPr>
          <w:p w14:paraId="5C751535" w14:textId="77777777" w:rsidR="00D25F2B" w:rsidRPr="00287D22" w:rsidRDefault="00D25F2B" w:rsidP="00ED301F">
            <w:pPr>
              <w:spacing w:after="160" w:line="259" w:lineRule="auto"/>
            </w:pPr>
            <w:r w:rsidRPr="00287D22">
              <w:t>Distance</w:t>
            </w:r>
          </w:p>
        </w:tc>
        <w:tc>
          <w:tcPr>
            <w:tcW w:w="2597" w:type="dxa"/>
          </w:tcPr>
          <w:p w14:paraId="12BB6AE6" w14:textId="77777777" w:rsidR="00D25F2B" w:rsidRPr="00287D22" w:rsidRDefault="00D25F2B" w:rsidP="00ED301F">
            <w:pPr>
              <w:spacing w:after="160" w:line="259" w:lineRule="auto"/>
            </w:pPr>
            <w:r w:rsidRPr="00287D22">
              <w:t>Near</w:t>
            </w:r>
          </w:p>
        </w:tc>
      </w:tr>
      <w:tr w:rsidR="00D25F2B" w:rsidRPr="00287D22" w14:paraId="550EBF00" w14:textId="77777777" w:rsidTr="009E656C">
        <w:trPr>
          <w:trHeight w:val="329"/>
        </w:trPr>
        <w:tc>
          <w:tcPr>
            <w:tcW w:w="3823" w:type="dxa"/>
            <w:vAlign w:val="center"/>
          </w:tcPr>
          <w:p w14:paraId="26BDFDC4" w14:textId="77777777" w:rsidR="00D25F2B" w:rsidRPr="00287D22" w:rsidRDefault="00D25F2B" w:rsidP="009E656C">
            <w:pPr>
              <w:spacing w:after="160" w:line="259" w:lineRule="auto"/>
            </w:pPr>
            <w:r w:rsidRPr="00287D22">
              <w:t>Pupillary distance in mm</w:t>
            </w:r>
          </w:p>
        </w:tc>
        <w:tc>
          <w:tcPr>
            <w:tcW w:w="2596" w:type="dxa"/>
          </w:tcPr>
          <w:p w14:paraId="61BD1142" w14:textId="75F2C841" w:rsidR="00D25F2B" w:rsidRPr="00287D22" w:rsidRDefault="00D25F2B" w:rsidP="00ED301F">
            <w:pPr>
              <w:spacing w:after="160" w:line="259" w:lineRule="auto"/>
            </w:pPr>
          </w:p>
        </w:tc>
        <w:tc>
          <w:tcPr>
            <w:tcW w:w="2597" w:type="dxa"/>
          </w:tcPr>
          <w:p w14:paraId="2D4BEEA3" w14:textId="77777777" w:rsidR="00D25F2B" w:rsidRPr="00287D22" w:rsidRDefault="00D25F2B" w:rsidP="00ED301F">
            <w:pPr>
              <w:spacing w:after="160" w:line="259" w:lineRule="auto"/>
            </w:pPr>
          </w:p>
        </w:tc>
      </w:tr>
    </w:tbl>
    <w:p w14:paraId="31C25066" w14:textId="77777777" w:rsidR="00D25F2B" w:rsidRPr="00287D22" w:rsidRDefault="00D25F2B" w:rsidP="00D25F2B"/>
    <w:p w14:paraId="06931407" w14:textId="77777777" w:rsidR="00D25F2B" w:rsidRPr="00627AFD" w:rsidRDefault="00D25F2B" w:rsidP="00D25F2B">
      <w:pPr>
        <w:rPr>
          <w:rStyle w:val="Strong"/>
        </w:rPr>
      </w:pPr>
      <w:r w:rsidRPr="00627AFD">
        <w:rPr>
          <w:rStyle w:val="Strong"/>
        </w:rPr>
        <w:t>Corrected visual acuity (6/6 format including incomplete lines, e.g. 6/7.5+2)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D25F2B" w:rsidRPr="00287D22" w14:paraId="4514918E" w14:textId="77777777" w:rsidTr="00ED301F">
        <w:tc>
          <w:tcPr>
            <w:tcW w:w="2254" w:type="dxa"/>
          </w:tcPr>
          <w:p w14:paraId="53740225" w14:textId="77777777" w:rsidR="00D25F2B" w:rsidRPr="00287D22" w:rsidRDefault="00D25F2B" w:rsidP="00ED301F">
            <w:pPr>
              <w:spacing w:after="160" w:line="259" w:lineRule="auto"/>
            </w:pPr>
          </w:p>
        </w:tc>
        <w:tc>
          <w:tcPr>
            <w:tcW w:w="2254" w:type="dxa"/>
          </w:tcPr>
          <w:p w14:paraId="248328B9" w14:textId="77777777" w:rsidR="00D25F2B" w:rsidRPr="00287D22" w:rsidRDefault="00D25F2B" w:rsidP="00ED301F">
            <w:pPr>
              <w:spacing w:after="160" w:line="259" w:lineRule="auto"/>
            </w:pPr>
            <w:r w:rsidRPr="00287D22">
              <w:t>Right Eye</w:t>
            </w:r>
          </w:p>
        </w:tc>
        <w:tc>
          <w:tcPr>
            <w:tcW w:w="2254" w:type="dxa"/>
          </w:tcPr>
          <w:p w14:paraId="56BE0E88" w14:textId="77777777" w:rsidR="00D25F2B" w:rsidRPr="00287D22" w:rsidRDefault="00D25F2B" w:rsidP="00ED301F">
            <w:pPr>
              <w:spacing w:after="160" w:line="259" w:lineRule="auto"/>
            </w:pPr>
            <w:r w:rsidRPr="00287D22">
              <w:t>Left Eye</w:t>
            </w:r>
          </w:p>
        </w:tc>
        <w:tc>
          <w:tcPr>
            <w:tcW w:w="2254" w:type="dxa"/>
          </w:tcPr>
          <w:p w14:paraId="544062A1" w14:textId="77777777" w:rsidR="00D25F2B" w:rsidRPr="00287D22" w:rsidRDefault="00D25F2B" w:rsidP="00ED301F">
            <w:pPr>
              <w:spacing w:after="160" w:line="259" w:lineRule="auto"/>
            </w:pPr>
            <w:r w:rsidRPr="00287D22">
              <w:t>Both Eyes</w:t>
            </w:r>
          </w:p>
        </w:tc>
      </w:tr>
      <w:tr w:rsidR="00D25F2B" w:rsidRPr="00287D22" w14:paraId="1CA74B3C" w14:textId="77777777" w:rsidTr="009E656C">
        <w:tc>
          <w:tcPr>
            <w:tcW w:w="2254" w:type="dxa"/>
            <w:vAlign w:val="center"/>
          </w:tcPr>
          <w:p w14:paraId="4120D0F9" w14:textId="77777777" w:rsidR="00D25F2B" w:rsidRPr="00287D22" w:rsidRDefault="00D25F2B" w:rsidP="009E656C">
            <w:pPr>
              <w:spacing w:after="160" w:line="259" w:lineRule="auto"/>
            </w:pPr>
            <w:r w:rsidRPr="00287D22">
              <w:t>Distance</w:t>
            </w:r>
          </w:p>
        </w:tc>
        <w:tc>
          <w:tcPr>
            <w:tcW w:w="2254" w:type="dxa"/>
          </w:tcPr>
          <w:p w14:paraId="22FDB8E0" w14:textId="77777777" w:rsidR="00D25F2B" w:rsidRPr="00287D22" w:rsidRDefault="00D25F2B" w:rsidP="00ED301F">
            <w:pPr>
              <w:spacing w:after="160" w:line="259" w:lineRule="auto"/>
            </w:pPr>
          </w:p>
        </w:tc>
        <w:tc>
          <w:tcPr>
            <w:tcW w:w="2254" w:type="dxa"/>
          </w:tcPr>
          <w:p w14:paraId="7AAA29BC" w14:textId="77777777" w:rsidR="00D25F2B" w:rsidRPr="00287D22" w:rsidRDefault="00D25F2B" w:rsidP="00ED301F">
            <w:pPr>
              <w:spacing w:after="160" w:line="259" w:lineRule="auto"/>
            </w:pPr>
          </w:p>
        </w:tc>
        <w:tc>
          <w:tcPr>
            <w:tcW w:w="2254" w:type="dxa"/>
          </w:tcPr>
          <w:p w14:paraId="6D10129F" w14:textId="77777777" w:rsidR="00D25F2B" w:rsidRPr="00287D22" w:rsidRDefault="00D25F2B" w:rsidP="00ED301F">
            <w:pPr>
              <w:spacing w:after="160" w:line="259" w:lineRule="auto"/>
            </w:pPr>
          </w:p>
        </w:tc>
      </w:tr>
      <w:tr w:rsidR="00D25F2B" w:rsidRPr="00287D22" w14:paraId="34F4D76F" w14:textId="77777777" w:rsidTr="009E656C">
        <w:tc>
          <w:tcPr>
            <w:tcW w:w="2254" w:type="dxa"/>
            <w:vAlign w:val="center"/>
          </w:tcPr>
          <w:p w14:paraId="58FDFECF" w14:textId="77777777" w:rsidR="00D25F2B" w:rsidRPr="00287D22" w:rsidRDefault="00D25F2B" w:rsidP="009E656C">
            <w:pPr>
              <w:spacing w:after="160" w:line="259" w:lineRule="auto"/>
            </w:pPr>
            <w:r w:rsidRPr="00287D22">
              <w:t>Near</w:t>
            </w:r>
          </w:p>
        </w:tc>
        <w:tc>
          <w:tcPr>
            <w:tcW w:w="2254" w:type="dxa"/>
          </w:tcPr>
          <w:p w14:paraId="23252604" w14:textId="77777777" w:rsidR="00D25F2B" w:rsidRPr="00287D22" w:rsidRDefault="00D25F2B" w:rsidP="00ED301F">
            <w:pPr>
              <w:spacing w:after="160" w:line="259" w:lineRule="auto"/>
            </w:pPr>
          </w:p>
        </w:tc>
        <w:tc>
          <w:tcPr>
            <w:tcW w:w="2254" w:type="dxa"/>
          </w:tcPr>
          <w:p w14:paraId="6330209F" w14:textId="77777777" w:rsidR="00D25F2B" w:rsidRPr="00287D22" w:rsidRDefault="00D25F2B" w:rsidP="00ED301F">
            <w:pPr>
              <w:spacing w:after="160" w:line="259" w:lineRule="auto"/>
            </w:pPr>
          </w:p>
        </w:tc>
        <w:tc>
          <w:tcPr>
            <w:tcW w:w="2254" w:type="dxa"/>
          </w:tcPr>
          <w:p w14:paraId="4860644E" w14:textId="77777777" w:rsidR="00D25F2B" w:rsidRPr="00287D22" w:rsidRDefault="00D25F2B" w:rsidP="00ED301F">
            <w:pPr>
              <w:spacing w:after="160" w:line="259" w:lineRule="auto"/>
            </w:pPr>
          </w:p>
        </w:tc>
      </w:tr>
    </w:tbl>
    <w:p w14:paraId="2FF981A9" w14:textId="77777777" w:rsidR="00D25F2B" w:rsidRPr="00287D22" w:rsidRDefault="00D25F2B" w:rsidP="00D25F2B"/>
    <w:p w14:paraId="11EFFD0D" w14:textId="77777777" w:rsidR="00D25F2B" w:rsidRPr="00287D22" w:rsidRDefault="00D25F2B" w:rsidP="00D25F2B">
      <w:r w:rsidRPr="00287D22">
        <w:t>Near viewing distance in cm: _________</w:t>
      </w:r>
    </w:p>
    <w:p w14:paraId="4ED3EEFA" w14:textId="77777777" w:rsidR="002C66B2" w:rsidRDefault="00D25F2B" w:rsidP="00D25F2B">
      <w:r>
        <w:t>Based on the USP’s symptoms (unaided) and vision needs</w:t>
      </w:r>
      <w:r w:rsidRPr="00287D22">
        <w:t xml:space="preserve">, would you prescribe spectacles? </w:t>
      </w:r>
    </w:p>
    <w:p w14:paraId="789AD045" w14:textId="4456B9EE" w:rsidR="002C66B2" w:rsidRPr="00287D22" w:rsidRDefault="002C66B2" w:rsidP="002C66B2">
      <w:sdt>
        <w:sdtPr>
          <w:id w:val="1728560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87D22">
        <w:t xml:space="preserve"> </w:t>
      </w:r>
      <w:r>
        <w:t>Yes</w:t>
      </w:r>
      <w:r w:rsidR="002D6386">
        <w:tab/>
      </w:r>
      <w:r w:rsidR="002D6386">
        <w:tab/>
      </w:r>
      <w:sdt>
        <w:sdtPr>
          <w:id w:val="-1792897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87D22">
            <w:rPr>
              <w:rFonts w:ascii="Segoe UI Symbol" w:hAnsi="Segoe UI Symbol" w:cs="Segoe UI Symbol"/>
            </w:rPr>
            <w:t>☐</w:t>
          </w:r>
        </w:sdtContent>
      </w:sdt>
      <w:r w:rsidRPr="00287D22">
        <w:t xml:space="preserve"> N</w:t>
      </w:r>
      <w:r>
        <w:t>o</w:t>
      </w:r>
    </w:p>
    <w:p w14:paraId="32D92B16" w14:textId="77777777" w:rsidR="00D25F2B" w:rsidRPr="00287D22" w:rsidRDefault="00D25F2B" w:rsidP="002C66B2">
      <w:pPr>
        <w:keepNext/>
      </w:pPr>
      <w:r w:rsidRPr="00287D22">
        <w:t>What types of spectacles would be suitable for this USP? (tick all that apply)</w:t>
      </w:r>
    </w:p>
    <w:p w14:paraId="51A1D7BD" w14:textId="1A279E46" w:rsidR="00D25F2B" w:rsidRPr="00287D22" w:rsidRDefault="00D25F2B" w:rsidP="00D25F2B">
      <w:sdt>
        <w:sdtPr>
          <w:id w:val="4553056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66B2">
            <w:rPr>
              <w:rFonts w:ascii="MS Gothic" w:eastAsia="MS Gothic" w:hAnsi="MS Gothic" w:hint="eastAsia"/>
            </w:rPr>
            <w:t>☐</w:t>
          </w:r>
        </w:sdtContent>
      </w:sdt>
      <w:r w:rsidRPr="00287D22">
        <w:t xml:space="preserve"> Distance</w:t>
      </w:r>
      <w:r w:rsidR="002D6386">
        <w:tab/>
      </w:r>
      <w:r w:rsidR="002D6386">
        <w:tab/>
      </w:r>
      <w:sdt>
        <w:sdtPr>
          <w:id w:val="501092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87D22">
            <w:rPr>
              <w:rFonts w:ascii="Segoe UI Symbol" w:hAnsi="Segoe UI Symbol" w:cs="Segoe UI Symbol"/>
            </w:rPr>
            <w:t>☐</w:t>
          </w:r>
        </w:sdtContent>
      </w:sdt>
      <w:r w:rsidRPr="00287D22">
        <w:t xml:space="preserve"> Near </w:t>
      </w:r>
      <w:r w:rsidR="002D6386">
        <w:tab/>
      </w:r>
      <w:sdt>
        <w:sdtPr>
          <w:id w:val="-17158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87D22">
            <w:rPr>
              <w:rFonts w:ascii="Segoe UI Symbol" w:hAnsi="Segoe UI Symbol" w:cs="Segoe UI Symbol"/>
            </w:rPr>
            <w:t>☐</w:t>
          </w:r>
        </w:sdtContent>
      </w:sdt>
      <w:r w:rsidRPr="00287D22">
        <w:t xml:space="preserve"> Bifocal </w:t>
      </w:r>
      <w:r w:rsidR="002D6386">
        <w:tab/>
      </w:r>
      <w:sdt>
        <w:sdtPr>
          <w:id w:val="-11271600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87D22">
            <w:rPr>
              <w:rFonts w:ascii="Segoe UI Symbol" w:hAnsi="Segoe UI Symbol" w:cs="Segoe UI Symbol"/>
            </w:rPr>
            <w:t>☐</w:t>
          </w:r>
        </w:sdtContent>
      </w:sdt>
      <w:r w:rsidRPr="00287D22">
        <w:t xml:space="preserve"> Multifocal / Progressive</w:t>
      </w:r>
    </w:p>
    <w:sectPr w:rsidR="00D25F2B" w:rsidRPr="00287D22" w:rsidSect="00A55F33">
      <w:headerReference w:type="default" r:id="rId11"/>
      <w:footerReference w:type="default" r:id="rId12"/>
      <w:pgSz w:w="11906" w:h="16838"/>
      <w:pgMar w:top="1440" w:right="1440" w:bottom="1440" w:left="1440" w:header="19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6B8B7" w14:textId="77777777" w:rsidR="00C8782E" w:rsidRDefault="00C8782E" w:rsidP="003A76B0">
      <w:pPr>
        <w:spacing w:after="0" w:line="240" w:lineRule="auto"/>
      </w:pPr>
      <w:r>
        <w:separator/>
      </w:r>
    </w:p>
  </w:endnote>
  <w:endnote w:type="continuationSeparator" w:id="0">
    <w:p w14:paraId="300AD5C8" w14:textId="77777777" w:rsidR="00C8782E" w:rsidRDefault="00C8782E" w:rsidP="003A7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ibre Franklin">
    <w:panose1 w:val="00000000000000000000"/>
    <w:charset w:val="4D"/>
    <w:family w:val="auto"/>
    <w:pitch w:val="variable"/>
    <w:sig w:usb0="00000007" w:usb1="00000000" w:usb2="00000000" w:usb3="00000000" w:csb0="00000193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ibre Franklin SemiBold">
    <w:panose1 w:val="00000700000000000000"/>
    <w:charset w:val="4D"/>
    <w:family w:val="auto"/>
    <w:pitch w:val="variable"/>
    <w:sig w:usb0="0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2F095" w14:textId="34A9FE7C" w:rsidR="009A6A37" w:rsidRPr="009A6A37" w:rsidRDefault="009A3D25" w:rsidP="006345C5">
    <w:pPr>
      <w:pStyle w:val="Footer"/>
      <w:jc w:val="right"/>
      <w:rPr>
        <w:rFonts w:ascii="Libre Franklin" w:hAnsi="Libre Franklin"/>
        <w:b/>
        <w:bCs/>
        <w:noProof/>
        <w:sz w:val="22"/>
        <w:szCs w:val="22"/>
      </w:rPr>
    </w:pPr>
    <w:r>
      <w:rPr>
        <w:rFonts w:ascii="Libre Franklin" w:hAnsi="Libre Franklin"/>
        <w:b/>
        <w:bCs/>
        <w:noProof/>
        <w:sz w:val="22"/>
        <w:szCs w:val="22"/>
      </w:rPr>
      <w:t xml:space="preserve">Form </w:t>
    </w:r>
    <w:r w:rsidR="00D25F2B">
      <w:rPr>
        <w:rFonts w:ascii="Libre Franklin" w:hAnsi="Libre Franklin"/>
        <w:b/>
        <w:bCs/>
        <w:noProof/>
        <w:sz w:val="22"/>
        <w:szCs w:val="22"/>
      </w:rPr>
      <w:t>A</w:t>
    </w:r>
    <w:r>
      <w:rPr>
        <w:rFonts w:ascii="Libre Franklin" w:hAnsi="Libre Franklin"/>
        <w:b/>
        <w:bCs/>
        <w:noProof/>
        <w:sz w:val="22"/>
        <w:szCs w:val="22"/>
      </w:rPr>
      <w:t xml:space="preserve">: </w:t>
    </w:r>
    <w:r w:rsidR="00D25F2B">
      <w:rPr>
        <w:rFonts w:ascii="Libre Franklin" w:hAnsi="Libre Franklin"/>
        <w:b/>
        <w:bCs/>
        <w:noProof/>
        <w:sz w:val="22"/>
        <w:szCs w:val="22"/>
      </w:rPr>
      <w:t>USP Baseline Refraction</w:t>
    </w:r>
  </w:p>
  <w:p w14:paraId="1BA3FB22" w14:textId="52C57A55" w:rsidR="003A76B0" w:rsidRPr="006345C5" w:rsidRDefault="006345C5" w:rsidP="006345C5">
    <w:pPr>
      <w:pStyle w:val="Footer"/>
      <w:jc w:val="right"/>
      <w:rPr>
        <w:rFonts w:ascii="Libre Franklin" w:hAnsi="Libre Franklin"/>
        <w:sz w:val="22"/>
        <w:szCs w:val="22"/>
      </w:rPr>
    </w:pPr>
    <w:r w:rsidRPr="009A6A37">
      <w:rPr>
        <w:rFonts w:ascii="Libre Franklin SemiBold" w:hAnsi="Libre Franklin SemiBold"/>
        <w:b/>
        <w:bCs/>
        <w:sz w:val="22"/>
        <w:szCs w:val="22"/>
      </w:rPr>
      <w:t>Last edited:</w:t>
    </w:r>
    <w:r w:rsidRPr="00F20B59">
      <w:rPr>
        <w:rFonts w:ascii="Libre Franklin" w:hAnsi="Libre Franklin"/>
        <w:sz w:val="22"/>
        <w:szCs w:val="22"/>
      </w:rPr>
      <w:t xml:space="preserve"> January 2024</w:t>
    </w:r>
    <w:r w:rsidR="003A76B0">
      <w:rPr>
        <w:noProof/>
      </w:rPr>
      <w:drawing>
        <wp:anchor distT="0" distB="0" distL="114300" distR="114300" simplePos="0" relativeHeight="251658242" behindDoc="0" locked="0" layoutInCell="1" allowOverlap="1" wp14:anchorId="0E6F5A6A" wp14:editId="60EC491B">
          <wp:simplePos x="0" y="0"/>
          <wp:positionH relativeFrom="page">
            <wp:posOffset>-539484</wp:posOffset>
          </wp:positionH>
          <wp:positionV relativeFrom="paragraph">
            <wp:posOffset>-727710</wp:posOffset>
          </wp:positionV>
          <wp:extent cx="1566649" cy="1661597"/>
          <wp:effectExtent l="0" t="0" r="0" b="2540"/>
          <wp:wrapNone/>
          <wp:docPr id="198769787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0027745" name="Picture 19900277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1566649" cy="16615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10836" w14:textId="77777777" w:rsidR="00C8782E" w:rsidRDefault="00C8782E" w:rsidP="003A76B0">
      <w:pPr>
        <w:spacing w:after="0" w:line="240" w:lineRule="auto"/>
      </w:pPr>
      <w:r>
        <w:separator/>
      </w:r>
    </w:p>
  </w:footnote>
  <w:footnote w:type="continuationSeparator" w:id="0">
    <w:p w14:paraId="44D14A13" w14:textId="77777777" w:rsidR="00C8782E" w:rsidRDefault="00C8782E" w:rsidP="003A7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46275" w14:textId="6653A2E3" w:rsidR="003A76B0" w:rsidRDefault="00A55F33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07AB6246" wp14:editId="1896E204">
          <wp:simplePos x="0" y="0"/>
          <wp:positionH relativeFrom="column">
            <wp:posOffset>-744220</wp:posOffset>
          </wp:positionH>
          <wp:positionV relativeFrom="paragraph">
            <wp:posOffset>-858358</wp:posOffset>
          </wp:positionV>
          <wp:extent cx="2455545" cy="621030"/>
          <wp:effectExtent l="0" t="0" r="0" b="0"/>
          <wp:wrapNone/>
          <wp:docPr id="214483097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4830975" name="Picture 214483097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5545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F691F8D" wp14:editId="319CBDED">
          <wp:simplePos x="0" y="0"/>
          <wp:positionH relativeFrom="page">
            <wp:posOffset>5996305</wp:posOffset>
          </wp:positionH>
          <wp:positionV relativeFrom="paragraph">
            <wp:posOffset>-1327770</wp:posOffset>
          </wp:positionV>
          <wp:extent cx="1566545" cy="1661160"/>
          <wp:effectExtent l="0" t="0" r="0" b="2540"/>
          <wp:wrapNone/>
          <wp:docPr id="199002774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0027745" name="Picture 199002774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6545" cy="1661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01D11B" w14:textId="77777777" w:rsidR="003A76B0" w:rsidRDefault="003A76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DB2424"/>
    <w:multiLevelType w:val="multilevel"/>
    <w:tmpl w:val="44327E42"/>
    <w:lvl w:ilvl="0">
      <w:start w:val="1"/>
      <w:numFmt w:val="decimal"/>
      <w:pStyle w:val="ListBullet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E1132FE"/>
    <w:multiLevelType w:val="hybridMultilevel"/>
    <w:tmpl w:val="6576F062"/>
    <w:lvl w:ilvl="0" w:tplc="A4A623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96FB4C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8247C4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036185">
    <w:abstractNumId w:val="1"/>
  </w:num>
  <w:num w:numId="2" w16cid:durableId="671027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2B3"/>
    <w:rsid w:val="000122EC"/>
    <w:rsid w:val="0002290A"/>
    <w:rsid w:val="00043189"/>
    <w:rsid w:val="0005397F"/>
    <w:rsid w:val="000819EA"/>
    <w:rsid w:val="000843F7"/>
    <w:rsid w:val="000967BE"/>
    <w:rsid w:val="00097E4B"/>
    <w:rsid w:val="000A1A58"/>
    <w:rsid w:val="000A56B8"/>
    <w:rsid w:val="000C6DDD"/>
    <w:rsid w:val="000D00FA"/>
    <w:rsid w:val="000E7A70"/>
    <w:rsid w:val="000F35DC"/>
    <w:rsid w:val="00101B2D"/>
    <w:rsid w:val="00183C92"/>
    <w:rsid w:val="001956A3"/>
    <w:rsid w:val="001A5E6F"/>
    <w:rsid w:val="001B466D"/>
    <w:rsid w:val="00210ECC"/>
    <w:rsid w:val="0023704E"/>
    <w:rsid w:val="002630CC"/>
    <w:rsid w:val="00265F45"/>
    <w:rsid w:val="0027008E"/>
    <w:rsid w:val="002C66B2"/>
    <w:rsid w:val="002D6386"/>
    <w:rsid w:val="002E0871"/>
    <w:rsid w:val="002E12B3"/>
    <w:rsid w:val="0033309B"/>
    <w:rsid w:val="003371B0"/>
    <w:rsid w:val="00366C1D"/>
    <w:rsid w:val="0037633D"/>
    <w:rsid w:val="003A76B0"/>
    <w:rsid w:val="003D3D4C"/>
    <w:rsid w:val="004D06E6"/>
    <w:rsid w:val="004D310E"/>
    <w:rsid w:val="005040AA"/>
    <w:rsid w:val="0054521C"/>
    <w:rsid w:val="00592D99"/>
    <w:rsid w:val="005F401F"/>
    <w:rsid w:val="006345C5"/>
    <w:rsid w:val="00645068"/>
    <w:rsid w:val="00646F78"/>
    <w:rsid w:val="006471F2"/>
    <w:rsid w:val="00667E1E"/>
    <w:rsid w:val="00686C33"/>
    <w:rsid w:val="006C181F"/>
    <w:rsid w:val="0071760D"/>
    <w:rsid w:val="00723642"/>
    <w:rsid w:val="00793228"/>
    <w:rsid w:val="007E22A5"/>
    <w:rsid w:val="007F3412"/>
    <w:rsid w:val="00812723"/>
    <w:rsid w:val="00871BC9"/>
    <w:rsid w:val="008C2FA6"/>
    <w:rsid w:val="008E4DFE"/>
    <w:rsid w:val="0090385E"/>
    <w:rsid w:val="0091475C"/>
    <w:rsid w:val="0097375D"/>
    <w:rsid w:val="009A3D25"/>
    <w:rsid w:val="009A4B87"/>
    <w:rsid w:val="009A6A37"/>
    <w:rsid w:val="009B5EC0"/>
    <w:rsid w:val="009E1FC6"/>
    <w:rsid w:val="009E47CD"/>
    <w:rsid w:val="009E656C"/>
    <w:rsid w:val="00A11F0F"/>
    <w:rsid w:val="00A33DFD"/>
    <w:rsid w:val="00A35644"/>
    <w:rsid w:val="00A46590"/>
    <w:rsid w:val="00A55F33"/>
    <w:rsid w:val="00AA4B51"/>
    <w:rsid w:val="00B06A8F"/>
    <w:rsid w:val="00B5629A"/>
    <w:rsid w:val="00BF2007"/>
    <w:rsid w:val="00C47E0C"/>
    <w:rsid w:val="00C8782E"/>
    <w:rsid w:val="00D25F2B"/>
    <w:rsid w:val="00D4516C"/>
    <w:rsid w:val="00D96A7C"/>
    <w:rsid w:val="00DE092D"/>
    <w:rsid w:val="00E4166C"/>
    <w:rsid w:val="00F079CA"/>
    <w:rsid w:val="00F101EF"/>
    <w:rsid w:val="00F20B59"/>
    <w:rsid w:val="00F31505"/>
    <w:rsid w:val="00F54D74"/>
    <w:rsid w:val="00F56756"/>
    <w:rsid w:val="00FA2F14"/>
    <w:rsid w:val="00FA6089"/>
    <w:rsid w:val="00FE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A25217"/>
  <w15:chartTrackingRefBased/>
  <w15:docId w15:val="{FD4A2748-2389-A740-A9D5-AF264B2D3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6B2"/>
  </w:style>
  <w:style w:type="paragraph" w:styleId="Heading1">
    <w:name w:val="heading 1"/>
    <w:basedOn w:val="Title"/>
    <w:next w:val="Normal"/>
    <w:link w:val="Heading1Char"/>
    <w:uiPriority w:val="9"/>
    <w:qFormat/>
    <w:rsid w:val="000819EA"/>
    <w:pPr>
      <w:spacing w:before="48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6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76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76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76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76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76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76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76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19EA"/>
    <w:rPr>
      <w:rFonts w:ascii="Libre Franklin" w:hAnsi="Libre Franklin"/>
      <w:b/>
      <w:bCs/>
      <w:color w:val="32328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A76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76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76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76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76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76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76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76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19EA"/>
    <w:rPr>
      <w:rFonts w:ascii="Libre Franklin" w:hAnsi="Libre Franklin"/>
      <w:b/>
      <w:bCs/>
      <w:color w:val="323282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0819EA"/>
    <w:rPr>
      <w:rFonts w:ascii="Libre Franklin" w:hAnsi="Libre Franklin"/>
      <w:b/>
      <w:bCs/>
      <w:color w:val="323282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76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76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76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76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76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76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76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76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76B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A76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6B0"/>
  </w:style>
  <w:style w:type="paragraph" w:styleId="Footer">
    <w:name w:val="footer"/>
    <w:basedOn w:val="Normal"/>
    <w:link w:val="FooterChar"/>
    <w:uiPriority w:val="99"/>
    <w:unhideWhenUsed/>
    <w:rsid w:val="003A76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6B0"/>
  </w:style>
  <w:style w:type="paragraph" w:customStyle="1" w:styleId="Bullet1">
    <w:name w:val="Bullet 1"/>
    <w:basedOn w:val="ListBullet"/>
    <w:link w:val="Bullet1Char"/>
    <w:uiPriority w:val="3"/>
    <w:qFormat/>
    <w:rsid w:val="0005397F"/>
    <w:pPr>
      <w:spacing w:line="259" w:lineRule="auto"/>
      <w:ind w:left="426"/>
    </w:pPr>
    <w:rPr>
      <w:rFonts w:ascii="Arial" w:hAnsi="Arial" w:cs="Arial"/>
      <w:kern w:val="0"/>
      <w:sz w:val="22"/>
      <w:szCs w:val="22"/>
      <w14:ligatures w14:val="none"/>
    </w:rPr>
  </w:style>
  <w:style w:type="paragraph" w:customStyle="1" w:styleId="Bullet2">
    <w:name w:val="Bullet 2"/>
    <w:basedOn w:val="Normal"/>
    <w:uiPriority w:val="4"/>
    <w:qFormat/>
    <w:rsid w:val="0005397F"/>
    <w:pPr>
      <w:numPr>
        <w:ilvl w:val="1"/>
        <w:numId w:val="1"/>
      </w:numPr>
      <w:spacing w:line="259" w:lineRule="auto"/>
      <w:ind w:left="851"/>
      <w:contextualSpacing/>
    </w:pPr>
    <w:rPr>
      <w:rFonts w:ascii="Arial" w:hAnsi="Arial" w:cs="Arial"/>
      <w:kern w:val="0"/>
      <w:sz w:val="22"/>
      <w:szCs w:val="22"/>
      <w14:ligatures w14:val="none"/>
    </w:rPr>
  </w:style>
  <w:style w:type="character" w:customStyle="1" w:styleId="Bullet1Char">
    <w:name w:val="Bullet 1 Char"/>
    <w:basedOn w:val="DefaultParagraphFont"/>
    <w:link w:val="Bullet1"/>
    <w:uiPriority w:val="3"/>
    <w:rsid w:val="0005397F"/>
    <w:rPr>
      <w:rFonts w:ascii="Arial" w:hAnsi="Arial" w:cs="Arial"/>
      <w:kern w:val="0"/>
      <w:sz w:val="22"/>
      <w:szCs w:val="22"/>
      <w14:ligatures w14:val="none"/>
    </w:rPr>
  </w:style>
  <w:style w:type="paragraph" w:customStyle="1" w:styleId="Bullet3">
    <w:name w:val="Bullet 3"/>
    <w:basedOn w:val="ListBullet3"/>
    <w:uiPriority w:val="5"/>
    <w:qFormat/>
    <w:rsid w:val="0005397F"/>
    <w:pPr>
      <w:numPr>
        <w:ilvl w:val="2"/>
        <w:numId w:val="1"/>
      </w:numPr>
      <w:tabs>
        <w:tab w:val="num" w:pos="360"/>
      </w:tabs>
      <w:spacing w:line="259" w:lineRule="auto"/>
      <w:ind w:left="1276"/>
    </w:pPr>
    <w:rPr>
      <w:rFonts w:ascii="Arial" w:hAnsi="Arial" w:cs="Arial"/>
      <w:kern w:val="0"/>
      <w:sz w:val="22"/>
      <w:szCs w:val="22"/>
      <w14:ligatures w14:val="none"/>
    </w:rPr>
  </w:style>
  <w:style w:type="paragraph" w:styleId="ListBullet">
    <w:name w:val="List Bullet"/>
    <w:basedOn w:val="Normal"/>
    <w:uiPriority w:val="99"/>
    <w:semiHidden/>
    <w:unhideWhenUsed/>
    <w:rsid w:val="0005397F"/>
    <w:pPr>
      <w:ind w:left="72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05397F"/>
    <w:pPr>
      <w:numPr>
        <w:numId w:val="2"/>
      </w:numPr>
      <w:contextualSpacing/>
    </w:pPr>
  </w:style>
  <w:style w:type="table" w:styleId="ListTable3-Accent2">
    <w:name w:val="List Table 3 Accent 2"/>
    <w:basedOn w:val="TableNormal"/>
    <w:uiPriority w:val="48"/>
    <w:rsid w:val="00646F78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97132" w:themeColor="accent2"/>
          <w:right w:val="single" w:sz="4" w:space="0" w:color="E97132" w:themeColor="accent2"/>
        </w:tcBorders>
      </w:tcPr>
    </w:tblStylePr>
    <w:tblStylePr w:type="band1Horz">
      <w:tblPr/>
      <w:tcPr>
        <w:tcBorders>
          <w:top w:val="single" w:sz="4" w:space="0" w:color="E97132" w:themeColor="accent2"/>
          <w:bottom w:val="single" w:sz="4" w:space="0" w:color="E9713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97132" w:themeColor="accent2"/>
          <w:left w:val="nil"/>
        </w:tcBorders>
      </w:tcPr>
    </w:tblStylePr>
    <w:tblStylePr w:type="swCell">
      <w:tblPr/>
      <w:tcPr>
        <w:tcBorders>
          <w:top w:val="double" w:sz="4" w:space="0" w:color="E97132" w:themeColor="accent2"/>
          <w:right w:val="nil"/>
        </w:tcBorders>
      </w:tcPr>
    </w:tblStylePr>
  </w:style>
  <w:style w:type="table" w:styleId="TableGrid">
    <w:name w:val="Table Grid"/>
    <w:aliases w:val="Layout Grid"/>
    <w:basedOn w:val="TableNormal"/>
    <w:uiPriority w:val="39"/>
    <w:rsid w:val="00F3150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25F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63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theaburnett/Library/CloudStorage/OneDrive-THEFREDHOLLOWSFOUNDATION/Q.REC%20to%20scale/Design/Q.REC%20Word%20Doc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A49C48C850B44A2B656F5723EA1E6" ma:contentTypeVersion="14" ma:contentTypeDescription="Create a new document." ma:contentTypeScope="" ma:versionID="1d0cc79877e19c6dfa0c98ae9f2f06df">
  <xsd:schema xmlns:xsd="http://www.w3.org/2001/XMLSchema" xmlns:xs="http://www.w3.org/2001/XMLSchema" xmlns:p="http://schemas.microsoft.com/office/2006/metadata/properties" xmlns:ns2="842952a9-0449-4efe-a3a3-499fff5a2da1" xmlns:ns3="e0ce7ffd-7f73-444c-982d-97ee122d115b" xmlns:ns4="7575ecca-f751-480a-8657-2b545ff98c7d" targetNamespace="http://schemas.microsoft.com/office/2006/metadata/properties" ma:root="true" ma:fieldsID="e404653599efb7bee180ed61d7b7b061" ns2:_="" ns3:_="" ns4:_="">
    <xsd:import namespace="842952a9-0449-4efe-a3a3-499fff5a2da1"/>
    <xsd:import namespace="e0ce7ffd-7f73-444c-982d-97ee122d115b"/>
    <xsd:import namespace="7575ecca-f751-480a-8657-2b545ff98c7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952a9-0449-4efe-a3a3-499fff5a2da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e7ffd-7f73-444c-982d-97ee122d11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bbfbff4-68f0-4d0d-bb1e-4f396c56fd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75ecca-f751-480a-8657-2b545ff98c7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e802397-3f9c-4467-a22c-6e59c96357fb}" ma:internalName="TaxCatchAll" ma:showField="CatchAllData" ma:web="842952a9-0449-4efe-a3a3-499fff5a2d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75ecca-f751-480a-8657-2b545ff98c7d" xsi:nil="true"/>
    <lcf76f155ced4ddcb4097134ff3c332f xmlns="e0ce7ffd-7f73-444c-982d-97ee122d115b">
      <Terms xmlns="http://schemas.microsoft.com/office/infopath/2007/PartnerControls"/>
    </lcf76f155ced4ddcb4097134ff3c332f>
    <_dlc_DocId xmlns="842952a9-0449-4efe-a3a3-499fff5a2da1">N3RE5N4VQU26-1304766120-1994</_dlc_DocId>
    <_dlc_DocIdUrl xmlns="842952a9-0449-4efe-a3a3-499fff5a2da1">
      <Url>https://fredhollows.sharepoint.com/sites/1500000Programs/_layouts/15/DocIdRedir.aspx?ID=N3RE5N4VQU26-1304766120-1994</Url>
      <Description>N3RE5N4VQU26-1304766120-1994</Description>
    </_dlc_DocIdUrl>
  </documentManagement>
</p:properties>
</file>

<file path=customXml/itemProps1.xml><?xml version="1.0" encoding="utf-8"?>
<ds:datastoreItem xmlns:ds="http://schemas.openxmlformats.org/officeDocument/2006/customXml" ds:itemID="{E37FA300-C5D8-476E-B1D1-936FB0FCE4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2952a9-0449-4efe-a3a3-499fff5a2da1"/>
    <ds:schemaRef ds:uri="e0ce7ffd-7f73-444c-982d-97ee122d115b"/>
    <ds:schemaRef ds:uri="7575ecca-f751-480a-8657-2b545ff98c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8DA2EB-18C3-4C98-8288-0729F70AC7E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489CB85-7007-4844-A055-E068A7C7C1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022E99-1A39-4AE5-B48F-0532441EBA0C}">
  <ds:schemaRefs>
    <ds:schemaRef ds:uri="http://schemas.microsoft.com/office/2006/metadata/properties"/>
    <ds:schemaRef ds:uri="http://schemas.microsoft.com/office/infopath/2007/PartnerControls"/>
    <ds:schemaRef ds:uri="7575ecca-f751-480a-8657-2b545ff98c7d"/>
    <ds:schemaRef ds:uri="e0ce7ffd-7f73-444c-982d-97ee122d115b"/>
    <ds:schemaRef ds:uri="842952a9-0449-4efe-a3a3-499fff5a2da1"/>
  </ds:schemaRefs>
</ds:datastoreItem>
</file>

<file path=docMetadata/LabelInfo.xml><?xml version="1.0" encoding="utf-8"?>
<clbl:labelList xmlns:clbl="http://schemas.microsoft.com/office/2020/mipLabelMetadata">
  <clbl:label id="{566bf478-9384-4e8a-b904-3f044529ced6}" enabled="0" method="" siteId="{566bf478-9384-4e8a-b904-3f044529ced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Q.REC Word Doc Template.dotx</Template>
  <TotalTime>4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Anthea Burnett</dc:creator>
  <cp:keywords/>
  <dc:description/>
  <cp:lastModifiedBy>Anthea Burnett</cp:lastModifiedBy>
  <cp:revision>9</cp:revision>
  <cp:lastPrinted>2025-01-06T01:36:00Z</cp:lastPrinted>
  <dcterms:created xsi:type="dcterms:W3CDTF">2025-05-28T07:05:00Z</dcterms:created>
  <dcterms:modified xsi:type="dcterms:W3CDTF">2025-05-28T07:12:00Z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0x01010021AA49C48C850B44A2B656F5723EA1E6</vt:lpwstr>
  </property>
  <property fmtid="{D5CDD505-2E9C-101B-9397-08002B2CF9AE}" pid="3" name="_dlc_DocIdItemGuid">
    <vt:lpwstr>be24968a-eb67-47df-b511-e021d7365a46</vt:lpwstr>
  </property>
  <property fmtid="{D5CDD505-2E9C-101B-9397-08002B2CF9AE}" pid="4" name="MediaServiceImageTags">
    <vt:lpwstr/>
  </property>
</Properties>
</file>